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56" w:rsidRPr="007212B4" w:rsidRDefault="00F75256" w:rsidP="00F75256">
      <w:pPr>
        <w:jc w:val="center"/>
        <w:rPr>
          <w:b/>
        </w:rPr>
      </w:pPr>
      <w:r w:rsidRPr="007212B4">
        <w:rPr>
          <w:b/>
        </w:rPr>
        <w:t>DANH MỤC TÀI LIỆU ÔN TẬP NGHIỆP VỤ CHUYÊN NGÀNH</w:t>
      </w:r>
    </w:p>
    <w:p w:rsidR="00F75256" w:rsidRDefault="00F75256" w:rsidP="00F75256">
      <w:pPr>
        <w:ind w:left="-426" w:firstLine="786"/>
        <w:jc w:val="center"/>
        <w:rPr>
          <w:b/>
        </w:rPr>
      </w:pPr>
      <w:r w:rsidRPr="007212B4">
        <w:rPr>
          <w:b/>
        </w:rPr>
        <w:t>THI TUYỂN DỤNG VIÊN CHỨC NĂM 202</w:t>
      </w:r>
      <w:r w:rsidR="00C7528C">
        <w:rPr>
          <w:b/>
        </w:rPr>
        <w:t>2</w:t>
      </w:r>
      <w:r>
        <w:rPr>
          <w:b/>
        </w:rPr>
        <w:t xml:space="preserve"> </w:t>
      </w:r>
      <w:r w:rsidRPr="000648A8">
        <w:rPr>
          <w:b/>
        </w:rPr>
        <w:t>(Vòng 2)</w:t>
      </w:r>
    </w:p>
    <w:p w:rsidR="00F75256" w:rsidRDefault="00F75256" w:rsidP="00620011">
      <w:pPr>
        <w:ind w:left="-426" w:firstLine="786"/>
        <w:jc w:val="center"/>
        <w:rPr>
          <w:b/>
        </w:rPr>
      </w:pPr>
      <w:r>
        <w:rPr>
          <w:b/>
        </w:rPr>
        <w:t xml:space="preserve">DANH MỤC </w:t>
      </w:r>
      <w:r w:rsidR="00620011">
        <w:rPr>
          <w:b/>
        </w:rPr>
        <w:t>TÀI LIỆU</w:t>
      </w:r>
      <w:r>
        <w:rPr>
          <w:b/>
        </w:rPr>
        <w:t xml:space="preserve"> </w:t>
      </w:r>
      <w:r w:rsidR="00620011" w:rsidRPr="0009577B">
        <w:rPr>
          <w:b/>
        </w:rPr>
        <w:t>ÔN TẬP</w:t>
      </w:r>
      <w:r>
        <w:rPr>
          <w:b/>
        </w:rPr>
        <w:t xml:space="preserve">: </w:t>
      </w:r>
    </w:p>
    <w:p w:rsidR="0009577B" w:rsidRDefault="00620011" w:rsidP="00620011">
      <w:pPr>
        <w:ind w:left="-426" w:firstLine="786"/>
        <w:jc w:val="center"/>
        <w:rPr>
          <w:b/>
        </w:rPr>
      </w:pPr>
      <w:r w:rsidRPr="0009577B">
        <w:rPr>
          <w:b/>
        </w:rPr>
        <w:t xml:space="preserve"> </w:t>
      </w:r>
      <w:r w:rsidR="0009577B" w:rsidRPr="0009577B">
        <w:rPr>
          <w:b/>
        </w:rPr>
        <w:t>NHÂN VIÊN THƯ VIỆN HẠNG I</w:t>
      </w:r>
      <w:r w:rsidR="0009577B">
        <w:rPr>
          <w:b/>
        </w:rPr>
        <w:t>II</w:t>
      </w:r>
      <w:r w:rsidR="0009577B" w:rsidRPr="0009577B">
        <w:rPr>
          <w:b/>
        </w:rPr>
        <w:t xml:space="preserve"> (V.10.02.0</w:t>
      </w:r>
      <w:r w:rsidR="0009577B">
        <w:rPr>
          <w:b/>
        </w:rPr>
        <w:t>6</w:t>
      </w:r>
      <w:r w:rsidR="0009577B" w:rsidRPr="0009577B">
        <w:rPr>
          <w:b/>
        </w:rPr>
        <w:t>)</w:t>
      </w:r>
    </w:p>
    <w:p w:rsidR="00620011" w:rsidRDefault="00620011" w:rsidP="00620011">
      <w:pPr>
        <w:ind w:left="-426" w:firstLine="786"/>
        <w:jc w:val="center"/>
        <w:rPr>
          <w:b/>
        </w:rPr>
      </w:pPr>
    </w:p>
    <w:p w:rsidR="00732321" w:rsidRPr="007212B4" w:rsidRDefault="00732321" w:rsidP="00CF7923">
      <w:pPr>
        <w:spacing w:before="120" w:after="120"/>
        <w:ind w:firstLine="720"/>
        <w:jc w:val="both"/>
      </w:pPr>
      <w:r w:rsidRPr="007212B4">
        <w:rPr>
          <w:b/>
        </w:rPr>
        <w:t>I. Hình thức ra đề</w:t>
      </w:r>
      <w:r w:rsidRPr="007212B4">
        <w:t>: Tự luận</w:t>
      </w:r>
    </w:p>
    <w:p w:rsidR="00732321" w:rsidRPr="007212B4" w:rsidRDefault="00732321" w:rsidP="00CF7923">
      <w:pPr>
        <w:spacing w:before="120" w:after="120"/>
        <w:ind w:firstLine="720"/>
        <w:jc w:val="both"/>
      </w:pPr>
      <w:r w:rsidRPr="007212B4">
        <w:rPr>
          <w:b/>
        </w:rPr>
        <w:t>II. Thời gian làm bài</w:t>
      </w:r>
      <w:r w:rsidRPr="007212B4">
        <w:t>: 180 phút</w:t>
      </w:r>
    </w:p>
    <w:p w:rsidR="00732321" w:rsidRPr="007212B4" w:rsidRDefault="00732321" w:rsidP="00CF7923">
      <w:pPr>
        <w:spacing w:before="120" w:after="120"/>
        <w:ind w:firstLine="720"/>
        <w:jc w:val="both"/>
      </w:pPr>
      <w:r w:rsidRPr="007212B4">
        <w:rPr>
          <w:b/>
        </w:rPr>
        <w:t>III. Thang điểm</w:t>
      </w:r>
      <w:r w:rsidRPr="007212B4">
        <w:t>: 100 điểm</w:t>
      </w:r>
    </w:p>
    <w:p w:rsidR="00732321" w:rsidRPr="007212B4" w:rsidRDefault="00732321" w:rsidP="00CF7923">
      <w:pPr>
        <w:spacing w:before="120" w:after="120"/>
        <w:ind w:firstLine="720"/>
        <w:jc w:val="both"/>
        <w:rPr>
          <w:b/>
        </w:rPr>
      </w:pPr>
      <w:r w:rsidRPr="007212B4">
        <w:rPr>
          <w:b/>
        </w:rPr>
        <w:t>IV. Cấu trúc đề thi</w:t>
      </w:r>
      <w:r>
        <w:t xml:space="preserve">: </w:t>
      </w:r>
      <w:r w:rsidRPr="007212B4">
        <w:t xml:space="preserve">50% điểm lý thuyết, 50% điểm thực hành. </w:t>
      </w:r>
    </w:p>
    <w:p w:rsidR="0009577B" w:rsidRPr="00732321" w:rsidRDefault="00732321" w:rsidP="00CF7923">
      <w:pPr>
        <w:spacing w:before="120" w:after="120"/>
        <w:ind w:firstLine="720"/>
        <w:jc w:val="both"/>
      </w:pPr>
      <w:r w:rsidRPr="007212B4">
        <w:rPr>
          <w:b/>
        </w:rPr>
        <w:t>V. Nội dung ôn tập</w:t>
      </w:r>
    </w:p>
    <w:p w:rsidR="0009577B" w:rsidRDefault="00732321" w:rsidP="00CF7923">
      <w:pPr>
        <w:ind w:firstLine="720"/>
        <w:jc w:val="both"/>
        <w:rPr>
          <w:b/>
        </w:rPr>
      </w:pPr>
      <w:r>
        <w:rPr>
          <w:b/>
        </w:rPr>
        <w:t xml:space="preserve">1. </w:t>
      </w:r>
      <w:r w:rsidR="0009577B" w:rsidRPr="004E7328">
        <w:rPr>
          <w:b/>
        </w:rPr>
        <w:t xml:space="preserve">Lý thuyết: </w:t>
      </w:r>
      <w:bookmarkStart w:id="0" w:name="_GoBack"/>
      <w:bookmarkEnd w:id="0"/>
    </w:p>
    <w:p w:rsidR="00620011" w:rsidRPr="0088141A" w:rsidRDefault="00620011" w:rsidP="00620011">
      <w:pPr>
        <w:pStyle w:val="ListParagraph"/>
        <w:numPr>
          <w:ilvl w:val="0"/>
          <w:numId w:val="11"/>
        </w:numPr>
        <w:tabs>
          <w:tab w:val="left" w:pos="1080"/>
        </w:tabs>
        <w:spacing w:line="360" w:lineRule="auto"/>
        <w:ind w:left="90" w:firstLine="630"/>
        <w:jc w:val="both"/>
        <w:rPr>
          <w:b/>
        </w:rPr>
      </w:pPr>
      <w:r w:rsidRPr="0088141A">
        <w:t>Luật Thư viện số 46/2019/QH14 ngày 21/11/2019</w:t>
      </w:r>
    </w:p>
    <w:p w:rsidR="00620011" w:rsidRPr="0088141A" w:rsidRDefault="00620011" w:rsidP="00620011">
      <w:pPr>
        <w:pStyle w:val="ListParagraph"/>
        <w:numPr>
          <w:ilvl w:val="0"/>
          <w:numId w:val="11"/>
        </w:numPr>
        <w:tabs>
          <w:tab w:val="left" w:pos="1080"/>
        </w:tabs>
        <w:spacing w:line="360" w:lineRule="auto"/>
        <w:ind w:left="90" w:firstLine="630"/>
        <w:jc w:val="both"/>
        <w:rPr>
          <w:rStyle w:val="Strong"/>
          <w:b w:val="0"/>
          <w:bCs w:val="0"/>
        </w:rPr>
      </w:pPr>
      <w:r w:rsidRPr="0088141A">
        <w:rPr>
          <w:rStyle w:val="Strong"/>
          <w:b w:val="0"/>
          <w:color w:val="000000"/>
        </w:rPr>
        <w:t>Nghị định 115/2020/NĐ-CP quy định về tuyển dụng, sử dụng và quản lý viên chức, có hiệu lực thi hành 29/9/2020</w:t>
      </w:r>
    </w:p>
    <w:p w:rsidR="00620011" w:rsidRPr="0088141A" w:rsidRDefault="00620011" w:rsidP="00620011">
      <w:pPr>
        <w:pStyle w:val="ListParagraph"/>
        <w:numPr>
          <w:ilvl w:val="0"/>
          <w:numId w:val="11"/>
        </w:numPr>
        <w:tabs>
          <w:tab w:val="left" w:pos="1080"/>
        </w:tabs>
        <w:spacing w:line="360" w:lineRule="auto"/>
        <w:ind w:left="90" w:firstLine="630"/>
        <w:jc w:val="both"/>
        <w:rPr>
          <w:b/>
        </w:rPr>
      </w:pPr>
      <w:r w:rsidRPr="0088141A">
        <w:t>Nghị định số 161/2018/NĐ-CP ngày 29/11/2018 của Chính phủ sửa đổi, bổ sung một số quy định về tuyển dụng công chức, viên chức, nâng ngạch, thăng hạng viên chức và thực hiện chế độ hợp đồng, một số loại công việc trong cơ quan hành chính nhà nước, đơn vị sự nghiệp công</w:t>
      </w:r>
      <w:r w:rsidRPr="0088141A">
        <w:rPr>
          <w:spacing w:val="-10"/>
        </w:rPr>
        <w:t xml:space="preserve"> </w:t>
      </w:r>
      <w:r w:rsidRPr="0088141A">
        <w:t>lập</w:t>
      </w:r>
    </w:p>
    <w:p w:rsidR="00620011" w:rsidRPr="0088141A" w:rsidRDefault="00620011" w:rsidP="00620011">
      <w:pPr>
        <w:pStyle w:val="ListParagraph"/>
        <w:numPr>
          <w:ilvl w:val="0"/>
          <w:numId w:val="11"/>
        </w:numPr>
        <w:tabs>
          <w:tab w:val="left" w:pos="1080"/>
        </w:tabs>
        <w:spacing w:line="360" w:lineRule="auto"/>
        <w:ind w:left="90" w:firstLine="630"/>
        <w:jc w:val="both"/>
        <w:rPr>
          <w:b/>
        </w:rPr>
      </w:pPr>
      <w:r w:rsidRPr="0088141A">
        <w:t>Nghị định số 93/2020/NĐ-CP ngày 18/8/2020 của Chính phủ quy định chi tiết một số điều của Luật Thư viện</w:t>
      </w:r>
    </w:p>
    <w:p w:rsidR="00620011" w:rsidRPr="0088141A" w:rsidRDefault="00620011" w:rsidP="00620011">
      <w:pPr>
        <w:pStyle w:val="ListParagraph"/>
        <w:numPr>
          <w:ilvl w:val="0"/>
          <w:numId w:val="11"/>
        </w:numPr>
        <w:tabs>
          <w:tab w:val="left" w:pos="1080"/>
        </w:tabs>
        <w:spacing w:line="360" w:lineRule="auto"/>
        <w:ind w:left="90" w:firstLine="630"/>
        <w:jc w:val="both"/>
        <w:rPr>
          <w:b/>
        </w:rPr>
      </w:pPr>
      <w:r w:rsidRPr="0088141A">
        <w:t>Quyết định số 329/QĐ-TTg ngày 15/3/2017 của Thủ tướng Chính phủ phê duyệt Đề án “Phát triển văn hóa đọc trong cộng đồng đến năm 2020, định hướng đến năm</w:t>
      </w:r>
      <w:r w:rsidRPr="0088141A">
        <w:rPr>
          <w:spacing w:val="-6"/>
        </w:rPr>
        <w:t xml:space="preserve"> </w:t>
      </w:r>
      <w:r w:rsidRPr="0088141A">
        <w:t>2030”</w:t>
      </w:r>
    </w:p>
    <w:p w:rsidR="00620011" w:rsidRPr="0088141A" w:rsidRDefault="00620011" w:rsidP="00B84493">
      <w:pPr>
        <w:pStyle w:val="ListParagraph"/>
        <w:numPr>
          <w:ilvl w:val="0"/>
          <w:numId w:val="11"/>
        </w:numPr>
        <w:tabs>
          <w:tab w:val="left" w:pos="720"/>
          <w:tab w:val="left" w:pos="1080"/>
        </w:tabs>
        <w:spacing w:line="360" w:lineRule="auto"/>
        <w:ind w:left="90" w:firstLine="630"/>
        <w:jc w:val="both"/>
        <w:rPr>
          <w:b/>
        </w:rPr>
      </w:pPr>
      <w:r w:rsidRPr="0088141A">
        <w:t xml:space="preserve">Thông tư Liên tịch số 02/2015/TTLT-BVHTTDL-BNV ngày 19/5/2015 giữa Bộ Văn hóa, Thể thao và Du lịch và Bộ Nội vụ Quy định </w:t>
      </w:r>
      <w:r w:rsidRPr="0088141A">
        <w:rPr>
          <w:spacing w:val="-3"/>
        </w:rPr>
        <w:t xml:space="preserve">mã </w:t>
      </w:r>
      <w:r w:rsidRPr="0088141A">
        <w:t>số và tiêu chuẩn chức danh nghề nghiệp viên chức chuyên ngành thư</w:t>
      </w:r>
      <w:r w:rsidRPr="0088141A">
        <w:rPr>
          <w:spacing w:val="-17"/>
        </w:rPr>
        <w:t xml:space="preserve"> </w:t>
      </w:r>
      <w:r w:rsidRPr="0088141A">
        <w:t>viện</w:t>
      </w:r>
    </w:p>
    <w:p w:rsidR="00620011" w:rsidRDefault="00620011" w:rsidP="00B84493">
      <w:pPr>
        <w:pStyle w:val="ListParagraph"/>
        <w:numPr>
          <w:ilvl w:val="0"/>
          <w:numId w:val="11"/>
        </w:numPr>
        <w:tabs>
          <w:tab w:val="left" w:pos="720"/>
          <w:tab w:val="left" w:pos="1080"/>
        </w:tabs>
        <w:spacing w:line="360" w:lineRule="auto"/>
        <w:ind w:left="86" w:firstLine="634"/>
        <w:jc w:val="both"/>
      </w:pPr>
      <w:r>
        <w:t>Thông tư số 02/2020/TT-BVHTTDL ngày 25/5/2020 của Bộ Văn hóa, Thể thao và Du lịch quy định về việc bảo quản, thanh lọc tài nguyên thông tin và tiêu chí, nguyên tắc sử dụng tài nguyên thông tin hạn chế trong thư</w:t>
      </w:r>
      <w:r>
        <w:rPr>
          <w:spacing w:val="-25"/>
        </w:rPr>
        <w:t xml:space="preserve"> </w:t>
      </w:r>
      <w:r>
        <w:t>viện</w:t>
      </w:r>
    </w:p>
    <w:p w:rsidR="00620011" w:rsidRDefault="00620011" w:rsidP="00B84493">
      <w:pPr>
        <w:pStyle w:val="ListParagraph"/>
        <w:numPr>
          <w:ilvl w:val="0"/>
          <w:numId w:val="11"/>
        </w:numPr>
        <w:tabs>
          <w:tab w:val="left" w:pos="720"/>
          <w:tab w:val="left" w:pos="1080"/>
        </w:tabs>
        <w:spacing w:line="360" w:lineRule="auto"/>
        <w:ind w:left="86" w:firstLine="634"/>
        <w:jc w:val="both"/>
      </w:pPr>
      <w:r>
        <w:lastRenderedPageBreak/>
        <w:t>Quyết định số 4831/QĐ-BVHTTDL ngày 30/12/2019 của Bộ trưởng</w:t>
      </w:r>
      <w:r>
        <w:rPr>
          <w:spacing w:val="11"/>
        </w:rPr>
        <w:t xml:space="preserve"> </w:t>
      </w:r>
      <w:r>
        <w:t>Bộ</w:t>
      </w:r>
      <w:r>
        <w:rPr>
          <w:spacing w:val="11"/>
        </w:rPr>
        <w:t xml:space="preserve"> </w:t>
      </w:r>
      <w:r>
        <w:t>Văn</w:t>
      </w:r>
      <w:r>
        <w:rPr>
          <w:spacing w:val="10"/>
        </w:rPr>
        <w:t xml:space="preserve"> </w:t>
      </w:r>
      <w:r>
        <w:t>hóa,</w:t>
      </w:r>
      <w:r>
        <w:rPr>
          <w:spacing w:val="7"/>
        </w:rPr>
        <w:t xml:space="preserve"> </w:t>
      </w:r>
      <w:r>
        <w:t>Thể</w:t>
      </w:r>
      <w:r>
        <w:rPr>
          <w:spacing w:val="10"/>
        </w:rPr>
        <w:t xml:space="preserve"> </w:t>
      </w:r>
      <w:r>
        <w:t>thao</w:t>
      </w:r>
      <w:r>
        <w:rPr>
          <w:spacing w:val="10"/>
        </w:rPr>
        <w:t xml:space="preserve"> </w:t>
      </w:r>
      <w:r>
        <w:t>và</w:t>
      </w:r>
      <w:r>
        <w:rPr>
          <w:spacing w:val="10"/>
        </w:rPr>
        <w:t xml:space="preserve"> </w:t>
      </w:r>
      <w:r>
        <w:t>Du</w:t>
      </w:r>
      <w:r>
        <w:rPr>
          <w:spacing w:val="8"/>
        </w:rPr>
        <w:t xml:space="preserve"> </w:t>
      </w:r>
      <w:r>
        <w:t>lịch</w:t>
      </w:r>
      <w:r>
        <w:rPr>
          <w:spacing w:val="9"/>
        </w:rPr>
        <w:t xml:space="preserve"> </w:t>
      </w:r>
      <w:r>
        <w:t>quy</w:t>
      </w:r>
      <w:r>
        <w:rPr>
          <w:spacing w:val="6"/>
        </w:rPr>
        <w:t xml:space="preserve"> </w:t>
      </w:r>
      <w:r>
        <w:t>định</w:t>
      </w:r>
      <w:r>
        <w:rPr>
          <w:spacing w:val="19"/>
        </w:rPr>
        <w:t xml:space="preserve"> </w:t>
      </w:r>
      <w:r>
        <w:t>về</w:t>
      </w:r>
      <w:r>
        <w:rPr>
          <w:spacing w:val="10"/>
        </w:rPr>
        <w:t xml:space="preserve"> </w:t>
      </w:r>
      <w:r>
        <w:t>định</w:t>
      </w:r>
      <w:r>
        <w:rPr>
          <w:spacing w:val="11"/>
        </w:rPr>
        <w:t xml:space="preserve"> </w:t>
      </w:r>
      <w:r>
        <w:t>mức</w:t>
      </w:r>
      <w:r>
        <w:rPr>
          <w:spacing w:val="11"/>
        </w:rPr>
        <w:t xml:space="preserve"> </w:t>
      </w:r>
      <w:r>
        <w:t>kinh</w:t>
      </w:r>
      <w:r>
        <w:rPr>
          <w:spacing w:val="11"/>
        </w:rPr>
        <w:t xml:space="preserve"> </w:t>
      </w:r>
      <w:r>
        <w:t>tế</w:t>
      </w:r>
      <w:r>
        <w:rPr>
          <w:spacing w:val="8"/>
        </w:rPr>
        <w:t xml:space="preserve"> </w:t>
      </w:r>
      <w:r>
        <w:t>kỹ</w:t>
      </w:r>
      <w:r>
        <w:rPr>
          <w:spacing w:val="7"/>
        </w:rPr>
        <w:t xml:space="preserve"> </w:t>
      </w:r>
      <w:r>
        <w:t>thuật  trong hoạt động xử lý kỹ thuật, xây dựng cơ sở dữ liệu, bộ máy tra cứu các loại tài liệu</w:t>
      </w:r>
    </w:p>
    <w:p w:rsidR="00620011" w:rsidRDefault="00620011" w:rsidP="00B84493">
      <w:pPr>
        <w:pStyle w:val="ListParagraph"/>
        <w:numPr>
          <w:ilvl w:val="0"/>
          <w:numId w:val="11"/>
        </w:numPr>
        <w:tabs>
          <w:tab w:val="left" w:pos="720"/>
          <w:tab w:val="left" w:pos="1080"/>
        </w:tabs>
        <w:spacing w:line="360" w:lineRule="auto"/>
        <w:ind w:left="86" w:firstLine="634"/>
        <w:jc w:val="both"/>
      </w:pPr>
      <w:r>
        <w:t xml:space="preserve"> Quyết định 4763/QĐ-BVHTTDL ngày 26/12/2019 của Bộ Văn hóa, Thể thao và Du lịch quy định về định </w:t>
      </w:r>
      <w:r>
        <w:rPr>
          <w:spacing w:val="-3"/>
        </w:rPr>
        <w:t xml:space="preserve">mức </w:t>
      </w:r>
      <w:r>
        <w:t>kinh tế kỹ thuật trong hoạt động cung cấp thông tin, tài liệu phục vụ lưu động ngoài thư viện, phục vụ người khuyết tật</w:t>
      </w:r>
    </w:p>
    <w:p w:rsidR="00B84493" w:rsidRDefault="00732321" w:rsidP="00732321">
      <w:pPr>
        <w:jc w:val="both"/>
        <w:rPr>
          <w:b/>
        </w:rPr>
      </w:pPr>
      <w:r>
        <w:rPr>
          <w:b/>
        </w:rPr>
        <w:t xml:space="preserve">2. </w:t>
      </w:r>
      <w:r w:rsidR="0009577B" w:rsidRPr="004E7328">
        <w:rPr>
          <w:b/>
        </w:rPr>
        <w:t>Thực hành:</w:t>
      </w:r>
      <w:r w:rsidR="0009577B">
        <w:rPr>
          <w:b/>
        </w:rPr>
        <w:t xml:space="preserve"> </w:t>
      </w:r>
    </w:p>
    <w:p w:rsidR="00B84493" w:rsidRPr="0088141A" w:rsidRDefault="00B84493" w:rsidP="00B84493">
      <w:pPr>
        <w:tabs>
          <w:tab w:val="left" w:pos="1080"/>
        </w:tabs>
        <w:spacing w:line="360" w:lineRule="auto"/>
        <w:ind w:left="90" w:firstLine="630"/>
        <w:jc w:val="both"/>
      </w:pPr>
      <w:r w:rsidRPr="0088141A">
        <w:t>1. Nội dung về xây dựng và phát triển vốn tài liệu (tài nguyên thông tin)</w:t>
      </w:r>
    </w:p>
    <w:p w:rsidR="00B84493" w:rsidRPr="0088141A" w:rsidRDefault="00B84493" w:rsidP="00B84493">
      <w:pPr>
        <w:tabs>
          <w:tab w:val="left" w:pos="1080"/>
        </w:tabs>
        <w:spacing w:line="360" w:lineRule="auto"/>
        <w:ind w:left="90" w:firstLine="630"/>
        <w:jc w:val="both"/>
      </w:pPr>
      <w:r w:rsidRPr="0088141A">
        <w:t>2. Nội dung về xử lý nghiệp vụ thư viện (xử lý hình thức/nội dung tài liệu)</w:t>
      </w:r>
    </w:p>
    <w:p w:rsidR="00B84493" w:rsidRPr="0088141A" w:rsidRDefault="00B84493" w:rsidP="00B84493">
      <w:pPr>
        <w:tabs>
          <w:tab w:val="left" w:pos="1080"/>
        </w:tabs>
        <w:spacing w:line="360" w:lineRule="auto"/>
        <w:ind w:left="90" w:firstLine="630"/>
        <w:jc w:val="both"/>
      </w:pPr>
      <w:r w:rsidRPr="0088141A">
        <w:t>3. Nội dung về tổ chức bộ máy(công cụ) tra cứu/tìm tin</w:t>
      </w:r>
    </w:p>
    <w:p w:rsidR="00B84493" w:rsidRPr="0088141A" w:rsidRDefault="00B84493" w:rsidP="00B84493">
      <w:pPr>
        <w:tabs>
          <w:tab w:val="left" w:pos="1080"/>
        </w:tabs>
        <w:spacing w:line="360" w:lineRule="auto"/>
        <w:ind w:left="90" w:firstLine="630"/>
        <w:jc w:val="both"/>
      </w:pPr>
      <w:r w:rsidRPr="0088141A">
        <w:t>4. Nội dung về tổ chức kho tài liệu và bảo quản tài liệu</w:t>
      </w:r>
    </w:p>
    <w:p w:rsidR="00B84493" w:rsidRPr="0088141A" w:rsidRDefault="00B84493" w:rsidP="00B84493">
      <w:pPr>
        <w:tabs>
          <w:tab w:val="left" w:pos="1080"/>
        </w:tabs>
        <w:spacing w:line="360" w:lineRule="auto"/>
        <w:ind w:left="90" w:firstLine="630"/>
        <w:jc w:val="both"/>
      </w:pPr>
      <w:r w:rsidRPr="0088141A">
        <w:t>5. Nội dung về sản phẩm và dịch vụ thông tin thư viện</w:t>
      </w:r>
    </w:p>
    <w:p w:rsidR="00B84493" w:rsidRPr="0088141A" w:rsidRDefault="00B84493" w:rsidP="00B84493">
      <w:pPr>
        <w:tabs>
          <w:tab w:val="left" w:pos="1080"/>
        </w:tabs>
        <w:spacing w:line="360" w:lineRule="auto"/>
        <w:ind w:left="90" w:firstLine="630"/>
        <w:jc w:val="both"/>
      </w:pPr>
      <w:r w:rsidRPr="0088141A">
        <w:t>6. Nội dung về phục vụ bạn đọc/người dùng tin</w:t>
      </w:r>
    </w:p>
    <w:p w:rsidR="00B84493" w:rsidRPr="0088141A" w:rsidRDefault="00B84493" w:rsidP="00B84493">
      <w:pPr>
        <w:tabs>
          <w:tab w:val="left" w:pos="1080"/>
        </w:tabs>
        <w:spacing w:line="360" w:lineRule="auto"/>
        <w:ind w:left="90" w:firstLine="630"/>
        <w:jc w:val="both"/>
      </w:pPr>
      <w:r w:rsidRPr="0088141A">
        <w:t>7. Nội dung về quản lý thư viện</w:t>
      </w:r>
    </w:p>
    <w:p w:rsidR="00B84493" w:rsidRPr="0088141A" w:rsidRDefault="00B84493" w:rsidP="00B84493">
      <w:pPr>
        <w:tabs>
          <w:tab w:val="left" w:pos="1080"/>
        </w:tabs>
        <w:spacing w:line="360" w:lineRule="auto"/>
        <w:ind w:left="90" w:firstLine="630"/>
        <w:jc w:val="both"/>
      </w:pPr>
      <w:r w:rsidRPr="0088141A">
        <w:t>8. Nội dung về ứng dụng CNTT trong hoạt động thư viện</w:t>
      </w:r>
    </w:p>
    <w:p w:rsidR="00B84493" w:rsidRDefault="00B84493" w:rsidP="00B84493">
      <w:pPr>
        <w:ind w:left="-426" w:firstLine="786"/>
        <w:jc w:val="both"/>
      </w:pPr>
    </w:p>
    <w:p w:rsidR="00544B3A" w:rsidRPr="004E7328" w:rsidRDefault="007C29E7" w:rsidP="007C29E7">
      <w:pPr>
        <w:jc w:val="center"/>
      </w:pPr>
      <w:r>
        <w:t>-------------------------------</w:t>
      </w:r>
    </w:p>
    <w:sectPr w:rsidR="00544B3A" w:rsidRPr="004E7328" w:rsidSect="004E7328">
      <w:pgSz w:w="12240" w:h="15840"/>
      <w:pgMar w:top="1440" w:right="1325"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A1A2B"/>
    <w:multiLevelType w:val="hybridMultilevel"/>
    <w:tmpl w:val="7DE069E0"/>
    <w:lvl w:ilvl="0" w:tplc="8E3E59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BE661E"/>
    <w:multiLevelType w:val="hybridMultilevel"/>
    <w:tmpl w:val="C866A1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D41FF"/>
    <w:multiLevelType w:val="hybridMultilevel"/>
    <w:tmpl w:val="04E88FBE"/>
    <w:lvl w:ilvl="0" w:tplc="B7D63D1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47511"/>
    <w:multiLevelType w:val="hybridMultilevel"/>
    <w:tmpl w:val="72C0B59C"/>
    <w:lvl w:ilvl="0" w:tplc="C2AE412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444CD0"/>
    <w:multiLevelType w:val="hybridMultilevel"/>
    <w:tmpl w:val="040EC5B6"/>
    <w:lvl w:ilvl="0" w:tplc="4E8E220E">
      <w:start w:val="1"/>
      <w:numFmt w:val="decimal"/>
      <w:lvlText w:val="%1."/>
      <w:lvlJc w:val="left"/>
      <w:pPr>
        <w:ind w:left="122" w:hanging="720"/>
      </w:pPr>
      <w:rPr>
        <w:rFonts w:ascii="Times New Roman" w:eastAsia="Times New Roman" w:hAnsi="Times New Roman" w:cs="Times New Roman" w:hint="default"/>
        <w:spacing w:val="0"/>
        <w:w w:val="100"/>
        <w:sz w:val="28"/>
        <w:szCs w:val="28"/>
        <w:lang w:eastAsia="en-US" w:bidi="ar-SA"/>
      </w:rPr>
    </w:lvl>
    <w:lvl w:ilvl="1" w:tplc="F15E3B74">
      <w:numFmt w:val="bullet"/>
      <w:lvlText w:val="•"/>
      <w:lvlJc w:val="left"/>
      <w:pPr>
        <w:ind w:left="1038" w:hanging="720"/>
      </w:pPr>
      <w:rPr>
        <w:rFonts w:hint="default"/>
        <w:lang w:eastAsia="en-US" w:bidi="ar-SA"/>
      </w:rPr>
    </w:lvl>
    <w:lvl w:ilvl="2" w:tplc="1EDE9FB2">
      <w:numFmt w:val="bullet"/>
      <w:lvlText w:val="•"/>
      <w:lvlJc w:val="left"/>
      <w:pPr>
        <w:ind w:left="1957" w:hanging="720"/>
      </w:pPr>
      <w:rPr>
        <w:rFonts w:hint="default"/>
        <w:lang w:eastAsia="en-US" w:bidi="ar-SA"/>
      </w:rPr>
    </w:lvl>
    <w:lvl w:ilvl="3" w:tplc="E222DE40">
      <w:numFmt w:val="bullet"/>
      <w:lvlText w:val="•"/>
      <w:lvlJc w:val="left"/>
      <w:pPr>
        <w:ind w:left="2875" w:hanging="720"/>
      </w:pPr>
      <w:rPr>
        <w:rFonts w:hint="default"/>
        <w:lang w:eastAsia="en-US" w:bidi="ar-SA"/>
      </w:rPr>
    </w:lvl>
    <w:lvl w:ilvl="4" w:tplc="BC020BE4">
      <w:numFmt w:val="bullet"/>
      <w:lvlText w:val="•"/>
      <w:lvlJc w:val="left"/>
      <w:pPr>
        <w:ind w:left="3794" w:hanging="720"/>
      </w:pPr>
      <w:rPr>
        <w:rFonts w:hint="default"/>
        <w:lang w:eastAsia="en-US" w:bidi="ar-SA"/>
      </w:rPr>
    </w:lvl>
    <w:lvl w:ilvl="5" w:tplc="AB56AE42">
      <w:numFmt w:val="bullet"/>
      <w:lvlText w:val="•"/>
      <w:lvlJc w:val="left"/>
      <w:pPr>
        <w:ind w:left="4713" w:hanging="720"/>
      </w:pPr>
      <w:rPr>
        <w:rFonts w:hint="default"/>
        <w:lang w:eastAsia="en-US" w:bidi="ar-SA"/>
      </w:rPr>
    </w:lvl>
    <w:lvl w:ilvl="6" w:tplc="B228150A">
      <w:numFmt w:val="bullet"/>
      <w:lvlText w:val="•"/>
      <w:lvlJc w:val="left"/>
      <w:pPr>
        <w:ind w:left="5631" w:hanging="720"/>
      </w:pPr>
      <w:rPr>
        <w:rFonts w:hint="default"/>
        <w:lang w:eastAsia="en-US" w:bidi="ar-SA"/>
      </w:rPr>
    </w:lvl>
    <w:lvl w:ilvl="7" w:tplc="8632BF60">
      <w:numFmt w:val="bullet"/>
      <w:lvlText w:val="•"/>
      <w:lvlJc w:val="left"/>
      <w:pPr>
        <w:ind w:left="6550" w:hanging="720"/>
      </w:pPr>
      <w:rPr>
        <w:rFonts w:hint="default"/>
        <w:lang w:eastAsia="en-US" w:bidi="ar-SA"/>
      </w:rPr>
    </w:lvl>
    <w:lvl w:ilvl="8" w:tplc="59B29EBE">
      <w:numFmt w:val="bullet"/>
      <w:lvlText w:val="•"/>
      <w:lvlJc w:val="left"/>
      <w:pPr>
        <w:ind w:left="7469" w:hanging="720"/>
      </w:pPr>
      <w:rPr>
        <w:rFonts w:hint="default"/>
        <w:lang w:eastAsia="en-US" w:bidi="ar-SA"/>
      </w:rPr>
    </w:lvl>
  </w:abstractNum>
  <w:abstractNum w:abstractNumId="5">
    <w:nsid w:val="52AA09A0"/>
    <w:multiLevelType w:val="hybridMultilevel"/>
    <w:tmpl w:val="1E200666"/>
    <w:lvl w:ilvl="0" w:tplc="BDA61F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F2613C"/>
    <w:multiLevelType w:val="hybridMultilevel"/>
    <w:tmpl w:val="326A7DE0"/>
    <w:lvl w:ilvl="0" w:tplc="5DD892A4">
      <w:start w:val="2"/>
      <w:numFmt w:val="decimal"/>
      <w:lvlText w:val="%1."/>
      <w:lvlJc w:val="left"/>
      <w:pPr>
        <w:ind w:left="122" w:hanging="874"/>
      </w:pPr>
      <w:rPr>
        <w:rFonts w:ascii="Times New Roman" w:eastAsia="Times New Roman" w:hAnsi="Times New Roman" w:cs="Times New Roman" w:hint="default"/>
        <w:spacing w:val="0"/>
        <w:w w:val="100"/>
        <w:sz w:val="28"/>
        <w:szCs w:val="28"/>
        <w:lang w:eastAsia="en-US" w:bidi="ar-SA"/>
      </w:rPr>
    </w:lvl>
    <w:lvl w:ilvl="1" w:tplc="088C64B4">
      <w:numFmt w:val="bullet"/>
      <w:lvlText w:val="•"/>
      <w:lvlJc w:val="left"/>
      <w:pPr>
        <w:ind w:left="1038" w:hanging="874"/>
      </w:pPr>
      <w:rPr>
        <w:rFonts w:hint="default"/>
        <w:lang w:eastAsia="en-US" w:bidi="ar-SA"/>
      </w:rPr>
    </w:lvl>
    <w:lvl w:ilvl="2" w:tplc="CE2E5CD4">
      <w:numFmt w:val="bullet"/>
      <w:lvlText w:val="•"/>
      <w:lvlJc w:val="left"/>
      <w:pPr>
        <w:ind w:left="1957" w:hanging="874"/>
      </w:pPr>
      <w:rPr>
        <w:rFonts w:hint="default"/>
        <w:lang w:eastAsia="en-US" w:bidi="ar-SA"/>
      </w:rPr>
    </w:lvl>
    <w:lvl w:ilvl="3" w:tplc="CA48D6EC">
      <w:numFmt w:val="bullet"/>
      <w:lvlText w:val="•"/>
      <w:lvlJc w:val="left"/>
      <w:pPr>
        <w:ind w:left="2875" w:hanging="874"/>
      </w:pPr>
      <w:rPr>
        <w:rFonts w:hint="default"/>
        <w:lang w:eastAsia="en-US" w:bidi="ar-SA"/>
      </w:rPr>
    </w:lvl>
    <w:lvl w:ilvl="4" w:tplc="B5EE1A3E">
      <w:numFmt w:val="bullet"/>
      <w:lvlText w:val="•"/>
      <w:lvlJc w:val="left"/>
      <w:pPr>
        <w:ind w:left="3794" w:hanging="874"/>
      </w:pPr>
      <w:rPr>
        <w:rFonts w:hint="default"/>
        <w:lang w:eastAsia="en-US" w:bidi="ar-SA"/>
      </w:rPr>
    </w:lvl>
    <w:lvl w:ilvl="5" w:tplc="1E700598">
      <w:numFmt w:val="bullet"/>
      <w:lvlText w:val="•"/>
      <w:lvlJc w:val="left"/>
      <w:pPr>
        <w:ind w:left="4713" w:hanging="874"/>
      </w:pPr>
      <w:rPr>
        <w:rFonts w:hint="default"/>
        <w:lang w:eastAsia="en-US" w:bidi="ar-SA"/>
      </w:rPr>
    </w:lvl>
    <w:lvl w:ilvl="6" w:tplc="EA8EF48A">
      <w:numFmt w:val="bullet"/>
      <w:lvlText w:val="•"/>
      <w:lvlJc w:val="left"/>
      <w:pPr>
        <w:ind w:left="5631" w:hanging="874"/>
      </w:pPr>
      <w:rPr>
        <w:rFonts w:hint="default"/>
        <w:lang w:eastAsia="en-US" w:bidi="ar-SA"/>
      </w:rPr>
    </w:lvl>
    <w:lvl w:ilvl="7" w:tplc="1716058A">
      <w:numFmt w:val="bullet"/>
      <w:lvlText w:val="•"/>
      <w:lvlJc w:val="left"/>
      <w:pPr>
        <w:ind w:left="6550" w:hanging="874"/>
      </w:pPr>
      <w:rPr>
        <w:rFonts w:hint="default"/>
        <w:lang w:eastAsia="en-US" w:bidi="ar-SA"/>
      </w:rPr>
    </w:lvl>
    <w:lvl w:ilvl="8" w:tplc="F8A8D0EC">
      <w:numFmt w:val="bullet"/>
      <w:lvlText w:val="•"/>
      <w:lvlJc w:val="left"/>
      <w:pPr>
        <w:ind w:left="7469" w:hanging="874"/>
      </w:pPr>
      <w:rPr>
        <w:rFonts w:hint="default"/>
        <w:lang w:eastAsia="en-US" w:bidi="ar-SA"/>
      </w:rPr>
    </w:lvl>
  </w:abstractNum>
  <w:abstractNum w:abstractNumId="7">
    <w:nsid w:val="5E3446B0"/>
    <w:multiLevelType w:val="hybridMultilevel"/>
    <w:tmpl w:val="A77CD08A"/>
    <w:lvl w:ilvl="0" w:tplc="FADEBB7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C02612"/>
    <w:multiLevelType w:val="hybridMultilevel"/>
    <w:tmpl w:val="50E257E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F058BF"/>
    <w:multiLevelType w:val="hybridMultilevel"/>
    <w:tmpl w:val="50E25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C0050E"/>
    <w:multiLevelType w:val="hybridMultilevel"/>
    <w:tmpl w:val="4B56A384"/>
    <w:lvl w:ilvl="0" w:tplc="88BCFA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10"/>
  </w:num>
  <w:num w:numId="4">
    <w:abstractNumId w:val="2"/>
  </w:num>
  <w:num w:numId="5">
    <w:abstractNumId w:val="3"/>
  </w:num>
  <w:num w:numId="6">
    <w:abstractNumId w:val="1"/>
  </w:num>
  <w:num w:numId="7">
    <w:abstractNumId w:val="5"/>
  </w:num>
  <w:num w:numId="8">
    <w:abstractNumId w:val="4"/>
  </w:num>
  <w:num w:numId="9">
    <w:abstractNumId w:val="9"/>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A435A3"/>
    <w:rsid w:val="00055B33"/>
    <w:rsid w:val="0009577B"/>
    <w:rsid w:val="00197760"/>
    <w:rsid w:val="001F4DCC"/>
    <w:rsid w:val="00204EEC"/>
    <w:rsid w:val="003D3F33"/>
    <w:rsid w:val="003F281D"/>
    <w:rsid w:val="00461951"/>
    <w:rsid w:val="004E7328"/>
    <w:rsid w:val="00544B3A"/>
    <w:rsid w:val="00620011"/>
    <w:rsid w:val="006F596F"/>
    <w:rsid w:val="00732321"/>
    <w:rsid w:val="007C29E7"/>
    <w:rsid w:val="0088141A"/>
    <w:rsid w:val="00A435A3"/>
    <w:rsid w:val="00A950BD"/>
    <w:rsid w:val="00AC27E0"/>
    <w:rsid w:val="00B50CB4"/>
    <w:rsid w:val="00B84493"/>
    <w:rsid w:val="00C32C00"/>
    <w:rsid w:val="00C7528C"/>
    <w:rsid w:val="00CF7923"/>
    <w:rsid w:val="00EF4A55"/>
    <w:rsid w:val="00F702CF"/>
    <w:rsid w:val="00F752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CC"/>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7328"/>
    <w:pPr>
      <w:ind w:left="720"/>
      <w:contextualSpacing/>
    </w:pPr>
  </w:style>
  <w:style w:type="character" w:styleId="Strong">
    <w:name w:val="Strong"/>
    <w:basedOn w:val="DefaultParagraphFont"/>
    <w:uiPriority w:val="22"/>
    <w:qFormat/>
    <w:rsid w:val="00A950BD"/>
    <w:rPr>
      <w:b/>
      <w:bCs/>
    </w:rPr>
  </w:style>
  <w:style w:type="paragraph" w:styleId="BodyText">
    <w:name w:val="Body Text"/>
    <w:basedOn w:val="Normal"/>
    <w:link w:val="BodyTextChar"/>
    <w:uiPriority w:val="1"/>
    <w:qFormat/>
    <w:rsid w:val="00620011"/>
    <w:pPr>
      <w:widowControl w:val="0"/>
      <w:autoSpaceDE w:val="0"/>
      <w:autoSpaceDN w:val="0"/>
      <w:spacing w:before="40"/>
      <w:ind w:left="122" w:firstLine="566"/>
      <w:jc w:val="both"/>
    </w:pPr>
  </w:style>
  <w:style w:type="character" w:customStyle="1" w:styleId="BodyTextChar">
    <w:name w:val="Body Text Char"/>
    <w:basedOn w:val="DefaultParagraphFont"/>
    <w:link w:val="BodyText"/>
    <w:uiPriority w:val="1"/>
    <w:rsid w:val="00620011"/>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BAO_TRAM</cp:lastModifiedBy>
  <cp:revision>10</cp:revision>
  <dcterms:created xsi:type="dcterms:W3CDTF">2021-07-18T09:43:00Z</dcterms:created>
  <dcterms:modified xsi:type="dcterms:W3CDTF">2022-08-27T04:43:00Z</dcterms:modified>
</cp:coreProperties>
</file>